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4" w:rsidRDefault="00625644" w:rsidP="00625644">
      <w:pPr>
        <w:pStyle w:val="ConsPlusNormal"/>
        <w:jc w:val="both"/>
      </w:pPr>
      <w:bookmarkStart w:id="0" w:name="_GoBack"/>
      <w:bookmarkEnd w:id="0"/>
    </w:p>
    <w:p w:rsidR="00625644" w:rsidRDefault="00625644" w:rsidP="00625644">
      <w:pPr>
        <w:pStyle w:val="ConsPlusNormal"/>
        <w:jc w:val="right"/>
        <w:outlineLvl w:val="0"/>
      </w:pPr>
      <w:bookmarkStart w:id="1" w:name="Par2562"/>
      <w:bookmarkEnd w:id="1"/>
      <w:r>
        <w:t>Приложение N 19</w:t>
      </w:r>
    </w:p>
    <w:p w:rsidR="00625644" w:rsidRDefault="00625644" w:rsidP="00625644">
      <w:pPr>
        <w:pStyle w:val="ConsPlusNormal"/>
        <w:jc w:val="right"/>
      </w:pPr>
      <w:r>
        <w:t>к приказу Министерства здравоохранения</w:t>
      </w:r>
    </w:p>
    <w:p w:rsidR="00625644" w:rsidRDefault="00625644" w:rsidP="00625644">
      <w:pPr>
        <w:pStyle w:val="ConsPlusNormal"/>
        <w:jc w:val="right"/>
      </w:pPr>
      <w:r>
        <w:t>Российской Федерации</w:t>
      </w:r>
    </w:p>
    <w:p w:rsidR="00625644" w:rsidRDefault="00625644" w:rsidP="00625644">
      <w:pPr>
        <w:pStyle w:val="ConsPlusNormal"/>
        <w:jc w:val="right"/>
      </w:pPr>
      <w:r>
        <w:t>от 15 декабря 2014 г. N 834н</w:t>
      </w:r>
    </w:p>
    <w:p w:rsidR="00625644" w:rsidRDefault="00625644" w:rsidP="00625644">
      <w:pPr>
        <w:pStyle w:val="ConsPlusNormal"/>
        <w:jc w:val="both"/>
      </w:pPr>
    </w:p>
    <w:p w:rsidR="00625644" w:rsidRDefault="00625644" w:rsidP="00625644">
      <w:pPr>
        <w:pStyle w:val="ConsPlusNonformat"/>
        <w:jc w:val="both"/>
      </w:pPr>
      <w:r>
        <w:t>Наименование медицинской организации    Код формы по ОКУД 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    Код организации по ОКПО 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625644" w:rsidRDefault="00625644" w:rsidP="00625644">
      <w:pPr>
        <w:pStyle w:val="ConsPlusNonformat"/>
        <w:jc w:val="both"/>
      </w:pPr>
      <w:r>
        <w:t>____________________________________               Форма N 086/у</w:t>
      </w:r>
    </w:p>
    <w:p w:rsidR="00625644" w:rsidRDefault="00625644" w:rsidP="00625644">
      <w:pPr>
        <w:pStyle w:val="ConsPlusNonformat"/>
        <w:jc w:val="both"/>
      </w:pPr>
      <w:r>
        <w:t xml:space="preserve">                                       </w:t>
      </w:r>
      <w:proofErr w:type="gramStart"/>
      <w:r>
        <w:t>Утверждена</w:t>
      </w:r>
      <w:proofErr w:type="gramEnd"/>
      <w:r>
        <w:t xml:space="preserve"> приказом Минздрава России</w:t>
      </w:r>
    </w:p>
    <w:p w:rsidR="00625644" w:rsidRDefault="00625644" w:rsidP="00625644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bookmarkStart w:id="2" w:name="Par2575"/>
      <w:bookmarkEnd w:id="2"/>
      <w:r>
        <w:t xml:space="preserve">                      МЕДИЦИНСКАЯ СПРАВКА N _________</w:t>
      </w:r>
    </w:p>
    <w:p w:rsidR="00625644" w:rsidRDefault="00625644" w:rsidP="00625644">
      <w:pPr>
        <w:pStyle w:val="ConsPlusNonformat"/>
        <w:jc w:val="both"/>
      </w:pPr>
      <w:r>
        <w:t xml:space="preserve">          (врачебное профессионально-консультативное заключение)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1. Фамилия, имя, отчество 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2. Дата рождения: число ______ месяц _________________ год ________________</w:t>
      </w:r>
    </w:p>
    <w:p w:rsidR="00625644" w:rsidRDefault="00625644" w:rsidP="00625644">
      <w:pPr>
        <w:pStyle w:val="ConsPlusNonformat"/>
        <w:jc w:val="both"/>
      </w:pPr>
      <w:r>
        <w:t>3. Место регистрации:</w:t>
      </w:r>
    </w:p>
    <w:p w:rsidR="00625644" w:rsidRDefault="00625644" w:rsidP="00625644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район ____________ город 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населенный пункт 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улица ______________________________________________________ дом __________</w:t>
      </w:r>
    </w:p>
    <w:p w:rsidR="00625644" w:rsidRDefault="00625644" w:rsidP="00625644">
      <w:pPr>
        <w:pStyle w:val="ConsPlusNonformat"/>
        <w:jc w:val="both"/>
      </w:pPr>
      <w:r>
        <w:t>квартира 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4. Место учебы, работы 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5. Перенесенные заболевания 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6. Профилактические прививки 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bookmarkStart w:id="3" w:name="Par2595"/>
      <w:bookmarkEnd w:id="3"/>
      <w:r>
        <w:t xml:space="preserve">                                               оборотная сторона ф. N 086/у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7. Объективные данные и состояние здоровья:</w:t>
      </w:r>
    </w:p>
    <w:p w:rsidR="00625644" w:rsidRDefault="00625644" w:rsidP="00625644">
      <w:pPr>
        <w:pStyle w:val="ConsPlusNonformat"/>
        <w:jc w:val="both"/>
      </w:pPr>
      <w:r>
        <w:t>Врач-терапевт 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Врач-хирург 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Врач-невролог 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</w:t>
      </w:r>
      <w:proofErr w:type="spellStart"/>
      <w:r>
        <w:t>оториноларинголог</w:t>
      </w:r>
      <w:proofErr w:type="spellEnd"/>
      <w:r>
        <w:t xml:space="preserve"> 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Врач-офтальмолог 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Данные флюорографии 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Данные лабораторных исследований 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8. Заключение о профессиональной пригодности 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  <w:r>
        <w:t>Дата выдачи справки:</w:t>
      </w:r>
    </w:p>
    <w:p w:rsidR="00625644" w:rsidRDefault="00625644" w:rsidP="00625644">
      <w:pPr>
        <w:pStyle w:val="ConsPlusNonformat"/>
        <w:jc w:val="both"/>
      </w:pPr>
      <w:r>
        <w:t>"__" ____________ 20__ г.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Ф.И.О. врача, выдавшего медицинскую справку _______________________________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Подпись врача 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Ф.И.О. Главного врача медицинской организации ______________________________</w:t>
      </w:r>
    </w:p>
    <w:p w:rsidR="00625644" w:rsidRDefault="00625644" w:rsidP="00625644">
      <w:pPr>
        <w:pStyle w:val="ConsPlusNonformat"/>
        <w:jc w:val="both"/>
      </w:pPr>
      <w:r>
        <w:t>___________________________________________________________________________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Подпись ___________________________________________________________________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МП</w:t>
      </w:r>
    </w:p>
    <w:p w:rsidR="00625644" w:rsidRDefault="00625644" w:rsidP="00625644">
      <w:pPr>
        <w:pStyle w:val="ConsPlusNonformat"/>
        <w:jc w:val="both"/>
      </w:pPr>
    </w:p>
    <w:p w:rsidR="00625644" w:rsidRDefault="00625644" w:rsidP="00625644">
      <w:pPr>
        <w:pStyle w:val="ConsPlusNonformat"/>
        <w:jc w:val="both"/>
      </w:pPr>
      <w:r>
        <w:t>Медицинская справка действительна в течение 6 месяцев со дня выдачи.</w:t>
      </w:r>
    </w:p>
    <w:p w:rsidR="00625644" w:rsidRDefault="00625644" w:rsidP="00625644">
      <w:pPr>
        <w:pStyle w:val="ConsPlusNormal"/>
        <w:jc w:val="both"/>
      </w:pPr>
    </w:p>
    <w:p w:rsidR="006D1A5F" w:rsidRDefault="006D1A5F"/>
    <w:sectPr w:rsidR="006D1A5F" w:rsidSect="00C70F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4"/>
    <w:rsid w:val="00120ACA"/>
    <w:rsid w:val="00625644"/>
    <w:rsid w:val="006D1A5F"/>
    <w:rsid w:val="007F1D3F"/>
    <w:rsid w:val="00C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5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56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User-310</cp:lastModifiedBy>
  <cp:revision>3</cp:revision>
  <dcterms:created xsi:type="dcterms:W3CDTF">2016-02-29T07:47:00Z</dcterms:created>
  <dcterms:modified xsi:type="dcterms:W3CDTF">2016-02-29T10:41:00Z</dcterms:modified>
</cp:coreProperties>
</file>